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8972D" w14:textId="2B6A5055" w:rsidR="00BE4BEA" w:rsidRPr="001F18A9" w:rsidRDefault="00BE4BEA" w:rsidP="00BE4BEA">
      <w:pPr>
        <w:pStyle w:val="berschrift1"/>
        <w:rPr>
          <w:rFonts w:cs="Arial"/>
        </w:rPr>
      </w:pPr>
      <w:bookmarkStart w:id="0" w:name="_GoBack"/>
      <w:bookmarkEnd w:id="0"/>
      <w:r>
        <w:t>Ótica Modelo 4 – Relógio de sol</w:t>
      </w:r>
    </w:p>
    <w:p w14:paraId="06098752" w14:textId="77777777" w:rsidR="00BE4BEA" w:rsidRPr="00C20204" w:rsidRDefault="00BE4BEA" w:rsidP="00BE4BEA">
      <w:pPr>
        <w:pStyle w:val="berschrift2"/>
        <w:rPr>
          <w:rFonts w:cs="Arial"/>
        </w:rPr>
      </w:pPr>
      <w:r>
        <w:t>Tema</w:t>
      </w:r>
    </w:p>
    <w:p w14:paraId="1489750C" w14:textId="54CE8645" w:rsidR="00C02DE9" w:rsidRPr="00C20204" w:rsidRDefault="00BE4BEA" w:rsidP="00885DF4">
      <w:pPr>
        <w:rPr>
          <w:rFonts w:ascii="Arial" w:hAnsi="Arial" w:cs="Arial"/>
          <w:i/>
        </w:rPr>
      </w:pPr>
      <w:r>
        <w:rPr>
          <w:rFonts w:ascii="Arial" w:hAnsi="Arial"/>
          <w:i/>
        </w:rPr>
        <w:t>Ótica –Sombra</w:t>
      </w:r>
    </w:p>
    <w:p w14:paraId="75AB9849" w14:textId="77777777" w:rsidR="00885DF4" w:rsidRPr="00C20204" w:rsidRDefault="00885DF4" w:rsidP="00885DF4">
      <w:pPr>
        <w:rPr>
          <w:rFonts w:ascii="Arial" w:hAnsi="Arial" w:cs="Arial"/>
          <w:i/>
        </w:rPr>
      </w:pPr>
    </w:p>
    <w:p w14:paraId="40B91907" w14:textId="33EDE25A" w:rsidR="00BE4BEA" w:rsidRPr="00C20204" w:rsidRDefault="00BE4BEA" w:rsidP="00BE4BEA">
      <w:pPr>
        <w:pStyle w:val="berschrift2"/>
        <w:rPr>
          <w:rFonts w:cs="Arial"/>
        </w:rPr>
      </w:pPr>
      <w:r>
        <w:t>Tarefa de construção</w:t>
      </w:r>
    </w:p>
    <w:p w14:paraId="18020AF8" w14:textId="10BD5379" w:rsidR="00BE4BEA" w:rsidRPr="00C20204" w:rsidRDefault="00A93AD2" w:rsidP="00BE4BEA">
      <w:pPr>
        <w:pStyle w:val="berschrift2"/>
        <w:rPr>
          <w:rFonts w:cs="Arial"/>
        </w:rPr>
      </w:pPr>
      <w:r>
        <w:t>Estrutura do relógio de sol</w:t>
      </w:r>
    </w:p>
    <w:p w14:paraId="216B9560" w14:textId="5DC9C41F" w:rsidR="00BE4BEA" w:rsidRPr="00C20204" w:rsidRDefault="00BE4BEA" w:rsidP="005178DE">
      <w:pPr>
        <w:rPr>
          <w:rFonts w:ascii="Arial" w:hAnsi="Arial" w:cs="Arial"/>
          <w:i/>
        </w:rPr>
      </w:pPr>
      <w:r>
        <w:rPr>
          <w:rFonts w:ascii="Arial" w:hAnsi="Arial"/>
          <w:i/>
        </w:rPr>
        <w:t>Construa o modelo do relógio de sol</w:t>
      </w:r>
    </w:p>
    <w:p w14:paraId="206D43A2" w14:textId="3C5C6C33" w:rsidR="00434850" w:rsidRPr="00C20204" w:rsidRDefault="00434850" w:rsidP="00DC4CD5">
      <w:pPr>
        <w:rPr>
          <w:rFonts w:ascii="Arial" w:hAnsi="Arial" w:cs="Arial"/>
          <w:i/>
        </w:rPr>
      </w:pPr>
    </w:p>
    <w:p w14:paraId="5262DEB0" w14:textId="04AE7B17" w:rsidR="00BE4BEA" w:rsidRPr="00C20204" w:rsidRDefault="0025769F" w:rsidP="005178DE">
      <w:pPr>
        <w:jc w:val="center"/>
        <w:rPr>
          <w:rFonts w:ascii="Arial" w:hAnsi="Arial" w:cs="Arial"/>
          <w:i/>
        </w:rPr>
      </w:pPr>
      <w:r>
        <w:rPr>
          <w:noProof/>
          <w:lang w:val="de-DE"/>
        </w:rPr>
        <w:drawing>
          <wp:inline distT="0" distB="0" distL="0" distR="0" wp14:anchorId="34B4C2A0" wp14:editId="521DAA07">
            <wp:extent cx="3190875" cy="21717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4969" t="2387" r="19635" b="6872"/>
                    <a:stretch/>
                  </pic:blipFill>
                  <pic:spPr bwMode="auto">
                    <a:xfrm>
                      <a:off x="0" y="0"/>
                      <a:ext cx="3190875" cy="2171700"/>
                    </a:xfrm>
                    <a:prstGeom prst="rect">
                      <a:avLst/>
                    </a:prstGeom>
                    <a:ln>
                      <a:noFill/>
                    </a:ln>
                    <a:extLst>
                      <a:ext uri="{53640926-AAD7-44D8-BBD7-CCE9431645EC}">
                        <a14:shadowObscured xmlns:a14="http://schemas.microsoft.com/office/drawing/2010/main"/>
                      </a:ext>
                    </a:extLst>
                  </pic:spPr>
                </pic:pic>
              </a:graphicData>
            </a:graphic>
          </wp:inline>
        </w:drawing>
      </w:r>
    </w:p>
    <w:p w14:paraId="508B9708" w14:textId="77777777" w:rsidR="005178DE" w:rsidRPr="00C20204" w:rsidRDefault="005178DE" w:rsidP="00BE4BEA">
      <w:pPr>
        <w:rPr>
          <w:rFonts w:ascii="Arial" w:hAnsi="Arial" w:cs="Arial"/>
          <w:i/>
        </w:rPr>
      </w:pPr>
    </w:p>
    <w:p w14:paraId="3605F475" w14:textId="5DCC64F8" w:rsidR="00BE4BEA" w:rsidRPr="00C20204" w:rsidRDefault="00BE4BEA" w:rsidP="00BE4BEA">
      <w:pPr>
        <w:pStyle w:val="berschrift2"/>
        <w:rPr>
          <w:rFonts w:cs="Arial"/>
        </w:rPr>
      </w:pPr>
      <w:r>
        <w:t>Tarefa temática:</w:t>
      </w:r>
    </w:p>
    <w:p w14:paraId="054A7216" w14:textId="6E3AAB75" w:rsidR="002D0831" w:rsidRPr="00C20204" w:rsidRDefault="002D0831" w:rsidP="002D0831">
      <w:pPr>
        <w:rPr>
          <w:rFonts w:ascii="Arial" w:hAnsi="Arial" w:cs="Arial"/>
        </w:rPr>
      </w:pPr>
      <w:r>
        <w:rPr>
          <w:rFonts w:ascii="Arial" w:hAnsi="Arial"/>
        </w:rPr>
        <w:t>Você pode fazer esta experiência ao longo de várias semanas. Marque as posições da sombra em seu mostrador do relógio em intervalos de meia hora. Faça as marcações com os números de 1 - 3. e anote a hora. Certifique-se de que o relógio de sol não seja movido durante a experiência! Para garantir isso, você também pode marcar exatamente a posição do relógio, caso seu modelo não possa ficar permanentemente no mesmo lugar durante o período de duração da experiência. Para a marcação recomendamos notas autoadesivas, autocolantes ou faixas de fita adesiva removível (fita "Washi" ou "Masking").</w:t>
      </w:r>
    </w:p>
    <w:p w14:paraId="267DDF07" w14:textId="77777777" w:rsidR="008F7263" w:rsidRPr="00C20204" w:rsidRDefault="008F7263" w:rsidP="002D0831">
      <w:pPr>
        <w:rPr>
          <w:rFonts w:ascii="Arial" w:hAnsi="Arial" w:cs="Arial"/>
        </w:rPr>
      </w:pPr>
    </w:p>
    <w:sectPr w:rsidR="008F7263" w:rsidRPr="00C20204" w:rsidSect="00E96821">
      <w:headerReference w:type="even" r:id="rId12"/>
      <w:headerReference w:type="default" r:id="rId13"/>
      <w:footerReference w:type="even" r:id="rId14"/>
      <w:footerReference w:type="default" r:id="rId15"/>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038E9" w14:textId="77777777" w:rsidR="00554DEE" w:rsidRDefault="00554DEE">
      <w:r>
        <w:separator/>
      </w:r>
    </w:p>
  </w:endnote>
  <w:endnote w:type="continuationSeparator" w:id="0">
    <w:p w14:paraId="53F0E897" w14:textId="77777777" w:rsidR="00554DEE" w:rsidRDefault="0055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3FC62" w14:textId="77777777" w:rsidR="00DC4CD5" w:rsidRDefault="00DC4CD5">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9AA50" w14:textId="77777777" w:rsidR="00DC4CD5" w:rsidRDefault="00DC4CD5">
    <w:pPr>
      <w:pStyle w:val="Fuzeile"/>
    </w:pPr>
    <w:r>
      <w:tab/>
    </w:r>
    <w:r>
      <w:tab/>
    </w:r>
    <w:r>
      <w:fldChar w:fldCharType="begin"/>
    </w:r>
    <w:r>
      <w:instrText>PAGE   \* MERGEFORMAT</w:instrText>
    </w:r>
    <w:r>
      <w:fldChar w:fldCharType="separate"/>
    </w:r>
    <w:r w:rsidR="006E0F0C">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24FE0" w14:textId="77777777" w:rsidR="00554DEE" w:rsidRDefault="00554DEE">
      <w:r>
        <w:separator/>
      </w:r>
    </w:p>
  </w:footnote>
  <w:footnote w:type="continuationSeparator" w:id="0">
    <w:p w14:paraId="3186582B" w14:textId="77777777" w:rsidR="00554DEE" w:rsidRDefault="00554D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AFC88" w14:textId="77777777" w:rsidR="00DC4CD5" w:rsidRDefault="00DC4CD5" w:rsidP="00E96821">
    <w:pPr>
      <w:pStyle w:val="Kopfzeile"/>
    </w:pPr>
    <w:r>
      <w:rPr>
        <w:szCs w:val="24"/>
        <w:highlight w:val="yellow"/>
      </w:rPr>
      <w:t>CAMPO DE TEMA</w:t>
    </w:r>
    <w:r>
      <w:t xml:space="preserve"> </w:t>
    </w:r>
    <w:r>
      <w:tab/>
    </w:r>
    <w:r>
      <w:tab/>
    </w:r>
    <w:r>
      <w:rPr>
        <w:noProof/>
        <w:lang w:val="de-DE"/>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537A2" w14:textId="1A1A0BA6" w:rsidR="00DC4CD5" w:rsidRPr="00AE6043" w:rsidRDefault="00DC4CD5" w:rsidP="00AE6043">
    <w:pPr>
      <w:pStyle w:val="Kopfzeile"/>
    </w:pPr>
    <w:r>
      <w:rPr>
        <w:noProof/>
        <w:lang w:val="de-DE"/>
      </w:rPr>
      <w:drawing>
        <wp:anchor distT="0" distB="0" distL="114300" distR="114300" simplePos="0" relativeHeight="251659264" behindDoc="0" locked="0" layoutInCell="1" allowOverlap="1" wp14:anchorId="32687934" wp14:editId="6CFE82CD">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Conjunto </w:t>
    </w:r>
    <w:r>
      <w:t>de classes Ótica</w:t>
    </w:r>
    <w:r>
      <w:tab/>
    </w:r>
    <w:r>
      <w:tab/>
    </w:r>
    <w:r>
      <w:rPr>
        <w:noProof/>
        <w:lang w:val="de-DE"/>
      </w:rPr>
      <w:drawing>
        <wp:inline distT="0" distB="0" distL="0" distR="0" wp14:anchorId="7AECD42D" wp14:editId="6A94BD27">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C5123B"/>
    <w:multiLevelType w:val="hybridMultilevel"/>
    <w:tmpl w:val="7D4A1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530D13"/>
    <w:multiLevelType w:val="hybridMultilevel"/>
    <w:tmpl w:val="2C8431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7"/>
  </w:num>
  <w:num w:numId="21">
    <w:abstractNumId w:val="26"/>
  </w:num>
  <w:num w:numId="22">
    <w:abstractNumId w:val="19"/>
  </w:num>
  <w:num w:numId="23">
    <w:abstractNumId w:val="21"/>
  </w:num>
  <w:num w:numId="24">
    <w:abstractNumId w:val="20"/>
  </w:num>
  <w:num w:numId="25">
    <w:abstractNumId w:val="25"/>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3"/>
  </w:num>
  <w:num w:numId="38">
    <w:abstractNumId w:val="18"/>
  </w:num>
  <w:num w:numId="39">
    <w:abstractNumId w:val="22"/>
  </w:num>
  <w:num w:numId="40">
    <w:abstractNumId w:val="30"/>
  </w:num>
  <w:num w:numId="41">
    <w:abstractNumId w:val="29"/>
  </w:num>
  <w:num w:numId="4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1C3"/>
    <w:rsid w:val="000064FE"/>
    <w:rsid w:val="00015DCF"/>
    <w:rsid w:val="000173AE"/>
    <w:rsid w:val="00022F11"/>
    <w:rsid w:val="00023C1B"/>
    <w:rsid w:val="0002512F"/>
    <w:rsid w:val="000338B4"/>
    <w:rsid w:val="0003721F"/>
    <w:rsid w:val="00043566"/>
    <w:rsid w:val="0004739D"/>
    <w:rsid w:val="00047CC3"/>
    <w:rsid w:val="00051787"/>
    <w:rsid w:val="0005193D"/>
    <w:rsid w:val="000656BD"/>
    <w:rsid w:val="00071869"/>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18A9"/>
    <w:rsid w:val="001F4F66"/>
    <w:rsid w:val="001F769C"/>
    <w:rsid w:val="00203D37"/>
    <w:rsid w:val="00204678"/>
    <w:rsid w:val="002046AD"/>
    <w:rsid w:val="00205E7E"/>
    <w:rsid w:val="0021211A"/>
    <w:rsid w:val="00217A7E"/>
    <w:rsid w:val="002323C1"/>
    <w:rsid w:val="00240905"/>
    <w:rsid w:val="00241577"/>
    <w:rsid w:val="00247250"/>
    <w:rsid w:val="00251174"/>
    <w:rsid w:val="002540A8"/>
    <w:rsid w:val="0025769F"/>
    <w:rsid w:val="00261147"/>
    <w:rsid w:val="0026611F"/>
    <w:rsid w:val="00271A2E"/>
    <w:rsid w:val="00280D4B"/>
    <w:rsid w:val="00282294"/>
    <w:rsid w:val="0028590F"/>
    <w:rsid w:val="002A22E6"/>
    <w:rsid w:val="002A5084"/>
    <w:rsid w:val="002A69BD"/>
    <w:rsid w:val="002D0831"/>
    <w:rsid w:val="002D3AB9"/>
    <w:rsid w:val="002D3EE9"/>
    <w:rsid w:val="002E1AAA"/>
    <w:rsid w:val="002E78C1"/>
    <w:rsid w:val="002F099E"/>
    <w:rsid w:val="003024E6"/>
    <w:rsid w:val="00302C0E"/>
    <w:rsid w:val="003100A9"/>
    <w:rsid w:val="00311190"/>
    <w:rsid w:val="00317B60"/>
    <w:rsid w:val="003221F3"/>
    <w:rsid w:val="00323B3E"/>
    <w:rsid w:val="00323D2C"/>
    <w:rsid w:val="00326ED9"/>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4850"/>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178DE"/>
    <w:rsid w:val="005228BC"/>
    <w:rsid w:val="00543BE7"/>
    <w:rsid w:val="00543D94"/>
    <w:rsid w:val="00554DEE"/>
    <w:rsid w:val="00561303"/>
    <w:rsid w:val="00573ACB"/>
    <w:rsid w:val="00576668"/>
    <w:rsid w:val="00576E31"/>
    <w:rsid w:val="005771A4"/>
    <w:rsid w:val="00591572"/>
    <w:rsid w:val="005940DF"/>
    <w:rsid w:val="00595245"/>
    <w:rsid w:val="0059672E"/>
    <w:rsid w:val="005A49AD"/>
    <w:rsid w:val="005B033D"/>
    <w:rsid w:val="005D2CD9"/>
    <w:rsid w:val="005E4E29"/>
    <w:rsid w:val="005E57C1"/>
    <w:rsid w:val="005F0460"/>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0F0C"/>
    <w:rsid w:val="006E3468"/>
    <w:rsid w:val="006E4FDE"/>
    <w:rsid w:val="006E5040"/>
    <w:rsid w:val="006E72F4"/>
    <w:rsid w:val="006F0534"/>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E6CB3"/>
    <w:rsid w:val="007F4F0C"/>
    <w:rsid w:val="00805C2F"/>
    <w:rsid w:val="00817D41"/>
    <w:rsid w:val="008208A9"/>
    <w:rsid w:val="00820994"/>
    <w:rsid w:val="008333A8"/>
    <w:rsid w:val="008347A7"/>
    <w:rsid w:val="00835C38"/>
    <w:rsid w:val="00837131"/>
    <w:rsid w:val="00842A30"/>
    <w:rsid w:val="00845F6A"/>
    <w:rsid w:val="00851230"/>
    <w:rsid w:val="00852E19"/>
    <w:rsid w:val="00853009"/>
    <w:rsid w:val="008608D1"/>
    <w:rsid w:val="00864063"/>
    <w:rsid w:val="00871348"/>
    <w:rsid w:val="00885DF4"/>
    <w:rsid w:val="00893D00"/>
    <w:rsid w:val="008963B8"/>
    <w:rsid w:val="008A620F"/>
    <w:rsid w:val="008B06B8"/>
    <w:rsid w:val="008B4844"/>
    <w:rsid w:val="008B4946"/>
    <w:rsid w:val="008B63FA"/>
    <w:rsid w:val="008C03AB"/>
    <w:rsid w:val="008C3CAB"/>
    <w:rsid w:val="008D1042"/>
    <w:rsid w:val="008D1ADB"/>
    <w:rsid w:val="008D6712"/>
    <w:rsid w:val="008E2C4A"/>
    <w:rsid w:val="008E3563"/>
    <w:rsid w:val="008E43BD"/>
    <w:rsid w:val="008E65FA"/>
    <w:rsid w:val="008F3397"/>
    <w:rsid w:val="008F33A0"/>
    <w:rsid w:val="008F7263"/>
    <w:rsid w:val="00905295"/>
    <w:rsid w:val="00906F27"/>
    <w:rsid w:val="009070DC"/>
    <w:rsid w:val="00917119"/>
    <w:rsid w:val="009203DC"/>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2CEB"/>
    <w:rsid w:val="00A77C0C"/>
    <w:rsid w:val="00A84FE7"/>
    <w:rsid w:val="00A8531E"/>
    <w:rsid w:val="00A90946"/>
    <w:rsid w:val="00A93AD2"/>
    <w:rsid w:val="00AA1A82"/>
    <w:rsid w:val="00AA72E1"/>
    <w:rsid w:val="00AB189E"/>
    <w:rsid w:val="00AC0D20"/>
    <w:rsid w:val="00AC2A64"/>
    <w:rsid w:val="00AC5E5A"/>
    <w:rsid w:val="00AC6B0C"/>
    <w:rsid w:val="00AD5E38"/>
    <w:rsid w:val="00AE0F63"/>
    <w:rsid w:val="00AE6043"/>
    <w:rsid w:val="00AE7717"/>
    <w:rsid w:val="00AF1AA7"/>
    <w:rsid w:val="00AF1FD5"/>
    <w:rsid w:val="00AF3FBE"/>
    <w:rsid w:val="00AF649B"/>
    <w:rsid w:val="00B07DDD"/>
    <w:rsid w:val="00B101CA"/>
    <w:rsid w:val="00B10A5E"/>
    <w:rsid w:val="00B13727"/>
    <w:rsid w:val="00B1419A"/>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A7F39"/>
    <w:rsid w:val="00BB1B31"/>
    <w:rsid w:val="00BB3A6C"/>
    <w:rsid w:val="00BC591C"/>
    <w:rsid w:val="00BD09B0"/>
    <w:rsid w:val="00BD239F"/>
    <w:rsid w:val="00BD27A4"/>
    <w:rsid w:val="00BD40EC"/>
    <w:rsid w:val="00BE4BEA"/>
    <w:rsid w:val="00BF0955"/>
    <w:rsid w:val="00BF56BF"/>
    <w:rsid w:val="00BF665D"/>
    <w:rsid w:val="00C02DE9"/>
    <w:rsid w:val="00C16EB2"/>
    <w:rsid w:val="00C17CA0"/>
    <w:rsid w:val="00C20204"/>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14988"/>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B6113"/>
    <w:rsid w:val="00DC3D5A"/>
    <w:rsid w:val="00DC4CD5"/>
    <w:rsid w:val="00DD0043"/>
    <w:rsid w:val="00DD3EDD"/>
    <w:rsid w:val="00DE25B4"/>
    <w:rsid w:val="00DE2CE3"/>
    <w:rsid w:val="00DE6379"/>
    <w:rsid w:val="00DE69CA"/>
    <w:rsid w:val="00DF11EF"/>
    <w:rsid w:val="00E00F64"/>
    <w:rsid w:val="00E10555"/>
    <w:rsid w:val="00E1381D"/>
    <w:rsid w:val="00E140C9"/>
    <w:rsid w:val="00E1562C"/>
    <w:rsid w:val="00E166D3"/>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86D"/>
    <w:rsid w:val="00E67E9C"/>
    <w:rsid w:val="00E70328"/>
    <w:rsid w:val="00E722C2"/>
    <w:rsid w:val="00E72F37"/>
    <w:rsid w:val="00E7622D"/>
    <w:rsid w:val="00E81DF1"/>
    <w:rsid w:val="00E8260F"/>
    <w:rsid w:val="00E82918"/>
    <w:rsid w:val="00E8709C"/>
    <w:rsid w:val="00E91A33"/>
    <w:rsid w:val="00E9355D"/>
    <w:rsid w:val="00E96821"/>
    <w:rsid w:val="00EA3AD3"/>
    <w:rsid w:val="00EB4976"/>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1B35"/>
    <w:rsid w:val="00F7267E"/>
    <w:rsid w:val="00F7716E"/>
    <w:rsid w:val="00F96926"/>
    <w:rsid w:val="00FA4A6D"/>
    <w:rsid w:val="00FB0D10"/>
    <w:rsid w:val="00FB35F3"/>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pt-BR" w:eastAsia="de-DE" w:bidi="ar-SA"/>
    </w:rPr>
  </w:style>
  <w:style w:type="character" w:customStyle="1" w:styleId="Titel1Zchn">
    <w:name w:val="Titel (1) Zchn"/>
    <w:basedOn w:val="TitelZchn"/>
    <w:link w:val="Titel1"/>
    <w:rsid w:val="00CA31C2"/>
    <w:rPr>
      <w:rFonts w:ascii="Arial" w:hAnsi="Arial"/>
      <w:b/>
      <w:sz w:val="48"/>
      <w:szCs w:val="40"/>
      <w:lang w:val="pt-BR"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 w:type="character" w:styleId="Kommentarzeichen">
    <w:name w:val="annotation reference"/>
    <w:basedOn w:val="Absatz-Standardschriftart"/>
    <w:rsid w:val="00BD09B0"/>
    <w:rPr>
      <w:sz w:val="16"/>
      <w:szCs w:val="16"/>
    </w:rPr>
  </w:style>
  <w:style w:type="paragraph" w:styleId="Kommentartext">
    <w:name w:val="annotation text"/>
    <w:basedOn w:val="Standard"/>
    <w:link w:val="KommentartextZchn"/>
    <w:rsid w:val="00BD09B0"/>
    <w:rPr>
      <w:sz w:val="20"/>
    </w:rPr>
  </w:style>
  <w:style w:type="character" w:customStyle="1" w:styleId="KommentartextZchn">
    <w:name w:val="Kommentartext Zchn"/>
    <w:basedOn w:val="Absatz-Standardschriftart"/>
    <w:link w:val="Kommentartext"/>
    <w:rsid w:val="00BD09B0"/>
  </w:style>
  <w:style w:type="paragraph" w:styleId="Kommentarthema">
    <w:name w:val="annotation subject"/>
    <w:basedOn w:val="Kommentartext"/>
    <w:next w:val="Kommentartext"/>
    <w:link w:val="KommentarthemaZchn"/>
    <w:semiHidden/>
    <w:unhideWhenUsed/>
    <w:rsid w:val="00BD09B0"/>
    <w:rPr>
      <w:b/>
      <w:bCs/>
    </w:rPr>
  </w:style>
  <w:style w:type="character" w:customStyle="1" w:styleId="KommentarthemaZchn">
    <w:name w:val="Kommentarthema Zchn"/>
    <w:basedOn w:val="KommentartextZchn"/>
    <w:link w:val="Kommentarthema"/>
    <w:semiHidden/>
    <w:rsid w:val="00BD09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A38C9-F3E2-41AE-B5DF-06734341F7DE}">
  <ds:schemaRefs>
    <ds:schemaRef ds:uri="http://schemas.microsoft.com/sharepoint/v3/contenttype/forms"/>
  </ds:schemaRefs>
</ds:datastoreItem>
</file>

<file path=customXml/itemProps2.xml><?xml version="1.0" encoding="utf-8"?>
<ds:datastoreItem xmlns:ds="http://schemas.openxmlformats.org/officeDocument/2006/customXml" ds:itemID="{3F6C9181-DAB7-4841-9AFF-C9ED34125C32}"/>
</file>

<file path=customXml/itemProps3.xml><?xml version="1.0" encoding="utf-8"?>
<ds:datastoreItem xmlns:ds="http://schemas.openxmlformats.org/officeDocument/2006/customXml" ds:itemID="{707B2FD9-98C3-4E3A-B411-A83646B618D8}">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e047a197-46ab-4299-92cd-ec119e6fe81f"/>
    <ds:schemaRef ds:uri="ea79bf52-7098-41fc-8881-a3872bd99c43"/>
    <ds:schemaRef ds:uri="http://www.w3.org/XML/1998/namespace"/>
  </ds:schemaRefs>
</ds:datastoreItem>
</file>

<file path=customXml/itemProps4.xml><?xml version="1.0" encoding="utf-8"?>
<ds:datastoreItem xmlns:ds="http://schemas.openxmlformats.org/officeDocument/2006/customXml" ds:itemID="{288BEB17-EC23-4C44-AED1-11C2D87C6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1</Pages>
  <Words>124</Words>
  <Characters>629</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752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Edição 1/2011</dc:subject>
  <dc:creator>Stephan Kallauch</dc:creator>
  <cp:keywords/>
  <dc:description/>
  <cp:lastModifiedBy>Seiler, Lisa</cp:lastModifiedBy>
  <cp:revision>2</cp:revision>
  <cp:lastPrinted>2020-07-08T12:40:00Z</cp:lastPrinted>
  <dcterms:created xsi:type="dcterms:W3CDTF">2021-02-24T20:58:00Z</dcterms:created>
  <dcterms:modified xsi:type="dcterms:W3CDTF">2021-02-24T20:58:00Z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